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036FE" w:rsidTr="00D036FE">
        <w:tc>
          <w:tcPr>
            <w:tcW w:w="9464" w:type="dxa"/>
          </w:tcPr>
          <w:p w:rsidR="00D036FE" w:rsidRDefault="000D4B71" w:rsidP="00D036FE">
            <w:pPr>
              <w:pStyle w:val="Default"/>
              <w:jc w:val="right"/>
              <w:rPr>
                <w:b/>
                <w:sz w:val="32"/>
                <w:szCs w:val="32"/>
              </w:rPr>
            </w:pPr>
            <w:r w:rsidRPr="000D4B71">
              <w:rPr>
                <w:b/>
                <w:sz w:val="32"/>
                <w:szCs w:val="32"/>
              </w:rPr>
              <w:t>Утверждаю</w:t>
            </w:r>
          </w:p>
          <w:p w:rsidR="000D4B71" w:rsidRPr="000D4B71" w:rsidRDefault="000D4B71" w:rsidP="00D036FE">
            <w:pPr>
              <w:pStyle w:val="Default"/>
              <w:jc w:val="right"/>
              <w:rPr>
                <w:b/>
                <w:sz w:val="32"/>
                <w:szCs w:val="32"/>
              </w:rPr>
            </w:pPr>
          </w:p>
          <w:p w:rsidR="000D4B71" w:rsidRPr="000D4B71" w:rsidRDefault="000D4B71" w:rsidP="00D036FE">
            <w:pPr>
              <w:pStyle w:val="Default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Pr="000D4B71">
              <w:rPr>
                <w:b/>
                <w:sz w:val="32"/>
                <w:szCs w:val="32"/>
              </w:rPr>
              <w:t>Директор__________Касимов Р.З.</w:t>
            </w:r>
          </w:p>
        </w:tc>
      </w:tr>
    </w:tbl>
    <w:p w:rsidR="00571BB9" w:rsidRDefault="00571BB9" w:rsidP="00571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BB9" w:rsidRDefault="00571BB9" w:rsidP="00571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B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71BB9" w:rsidRDefault="00571BB9" w:rsidP="00571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B9">
        <w:rPr>
          <w:rFonts w:ascii="Times New Roman" w:hAnsi="Times New Roman" w:cs="Times New Roman"/>
          <w:b/>
          <w:sz w:val="28"/>
          <w:szCs w:val="28"/>
        </w:rPr>
        <w:t>о подарках и зн</w:t>
      </w:r>
      <w:r>
        <w:rPr>
          <w:rFonts w:ascii="Times New Roman" w:hAnsi="Times New Roman" w:cs="Times New Roman"/>
          <w:b/>
          <w:sz w:val="28"/>
          <w:szCs w:val="28"/>
        </w:rPr>
        <w:t>аках делового гостеприимства в</w:t>
      </w:r>
      <w:r w:rsidR="000D4B71">
        <w:rPr>
          <w:rFonts w:ascii="Times New Roman" w:hAnsi="Times New Roman" w:cs="Times New Roman"/>
          <w:b/>
          <w:sz w:val="28"/>
          <w:szCs w:val="28"/>
        </w:rPr>
        <w:t xml:space="preserve"> ГКОУ «Общеобразовательная средняя школа-интернат №6»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B71" w:rsidRPr="00571BB9" w:rsidRDefault="000D4B71" w:rsidP="00571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B9" w:rsidRPr="00D036FE" w:rsidRDefault="00571BB9" w:rsidP="00571B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 Настоящее Положение о подарках и зна</w:t>
      </w:r>
      <w:r w:rsidR="000D4B71">
        <w:rPr>
          <w:rFonts w:ascii="Times New Roman" w:hAnsi="Times New Roman" w:cs="Times New Roman"/>
          <w:sz w:val="28"/>
          <w:szCs w:val="28"/>
        </w:rPr>
        <w:t>ках делового гостеприимства в ГКОУ РД «Общеобразовательная средняя школа-интернат №6»</w:t>
      </w:r>
      <w:r w:rsidRPr="00571BB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положениями Конституции Российской Федерации, Федеральных законов от 25.12.2008г. № 273-ФЗ «О противодействии коррупции», иных нормативных правовых актов Российской Ф</w:t>
      </w:r>
      <w:r>
        <w:rPr>
          <w:rFonts w:ascii="Times New Roman" w:hAnsi="Times New Roman" w:cs="Times New Roman"/>
          <w:sz w:val="28"/>
          <w:szCs w:val="28"/>
        </w:rPr>
        <w:t>едерации, Кодекс</w:t>
      </w:r>
      <w:r w:rsidR="000D4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деловой этики </w:t>
      </w:r>
      <w:r w:rsidR="000D4B71">
        <w:rPr>
          <w:rFonts w:ascii="Times New Roman" w:hAnsi="Times New Roman" w:cs="Times New Roman"/>
          <w:sz w:val="28"/>
          <w:szCs w:val="28"/>
        </w:rPr>
        <w:t xml:space="preserve">ГКОУ РД «Общеобразовательная средняя школа-интернат №6» </w:t>
      </w:r>
      <w:r w:rsidRPr="00571BB9">
        <w:rPr>
          <w:rFonts w:ascii="Times New Roman" w:hAnsi="Times New Roman" w:cs="Times New Roman"/>
          <w:sz w:val="28"/>
          <w:szCs w:val="28"/>
        </w:rPr>
        <w:t xml:space="preserve">и основан на общепризнанных нравственных принципах и нормах российского общества и государства. </w:t>
      </w:r>
    </w:p>
    <w:p w:rsidR="000D4B71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Настоящее Положение исходит из того, что долговременные деловые отношения основываются на доверии, взаимном уважении и успехе учреждений, в том числе </w:t>
      </w:r>
    </w:p>
    <w:p w:rsidR="00571BB9" w:rsidRDefault="000D4B71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«Общеобразовательная средняя школа-интернат №6»</w:t>
      </w:r>
      <w:r w:rsidR="00571BB9">
        <w:rPr>
          <w:rFonts w:ascii="Times New Roman" w:hAnsi="Times New Roman" w:cs="Times New Roman"/>
          <w:sz w:val="28"/>
          <w:szCs w:val="28"/>
        </w:rPr>
        <w:t xml:space="preserve"> </w:t>
      </w:r>
      <w:r w:rsidR="00571BB9" w:rsidRPr="00571BB9">
        <w:rPr>
          <w:rFonts w:ascii="Times New Roman" w:hAnsi="Times New Roman" w:cs="Times New Roman"/>
          <w:sz w:val="28"/>
          <w:szCs w:val="28"/>
        </w:rPr>
        <w:t xml:space="preserve">. Отношения, при которых нарушается закон и принципы деловой этики, вредят репутации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="00571BB9" w:rsidRPr="00571BB9">
        <w:rPr>
          <w:rFonts w:ascii="Times New Roman" w:hAnsi="Times New Roman" w:cs="Times New Roman"/>
          <w:sz w:val="28"/>
          <w:szCs w:val="28"/>
        </w:rPr>
        <w:t xml:space="preserve"> и честному имени его работников, не могут обеспечить устойчивое долговременное развитие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71BB9" w:rsidRPr="00571BB9">
        <w:rPr>
          <w:rFonts w:ascii="Times New Roman" w:hAnsi="Times New Roman" w:cs="Times New Roman"/>
          <w:sz w:val="28"/>
          <w:szCs w:val="28"/>
        </w:rPr>
        <w:t xml:space="preserve">. Такого рода отношения не могут быть приемлемы в практике работы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="00571BB9" w:rsidRPr="00571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Работникам, представляющим интересы </w:t>
      </w:r>
      <w:r w:rsidR="000D4B71">
        <w:rPr>
          <w:rFonts w:ascii="Times New Roman" w:hAnsi="Times New Roman" w:cs="Times New Roman"/>
          <w:sz w:val="28"/>
          <w:szCs w:val="28"/>
        </w:rPr>
        <w:t>школы-интерната</w:t>
      </w:r>
      <w:r w:rsidRPr="00571BB9">
        <w:rPr>
          <w:rFonts w:ascii="Times New Roman" w:hAnsi="Times New Roman" w:cs="Times New Roman"/>
          <w:sz w:val="28"/>
          <w:szCs w:val="28"/>
        </w:rPr>
        <w:t xml:space="preserve"> или действующим от его имени, важно понимать границы допустимого поведения при обмене дедовыми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данного Положения применимы к ним одинаковым образом.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BB9" w:rsidRPr="00D036FE" w:rsidRDefault="00571BB9" w:rsidP="00571B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E">
        <w:rPr>
          <w:rFonts w:ascii="Times New Roman" w:hAnsi="Times New Roman" w:cs="Times New Roman"/>
          <w:b/>
          <w:sz w:val="28"/>
          <w:szCs w:val="28"/>
        </w:rPr>
        <w:t>Цели и намерения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Данное Положение преследует следующие цели: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обеспечение единообразного гостеприимства, представительских мероприятии в деловой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0D4B71">
        <w:rPr>
          <w:rFonts w:ascii="Times New Roman" w:hAnsi="Times New Roman" w:cs="Times New Roman"/>
          <w:sz w:val="28"/>
          <w:szCs w:val="28"/>
        </w:rPr>
        <w:t>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осуществление управленческой и хозяйственной деятельности </w:t>
      </w:r>
      <w:r w:rsidR="000D4B71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Pr="00571BB9">
        <w:rPr>
          <w:rFonts w:ascii="Times New Roman" w:hAnsi="Times New Roman" w:cs="Times New Roman"/>
          <w:sz w:val="28"/>
          <w:szCs w:val="28"/>
        </w:rPr>
        <w:t xml:space="preserve">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единых для всех работников </w:t>
      </w:r>
      <w:r w:rsidR="000D4B71">
        <w:rPr>
          <w:rFonts w:ascii="Times New Roman" w:hAnsi="Times New Roman" w:cs="Times New Roman"/>
          <w:sz w:val="28"/>
          <w:szCs w:val="28"/>
        </w:rPr>
        <w:t>школы-интерната</w:t>
      </w:r>
      <w:r w:rsidRPr="00571BB9">
        <w:rPr>
          <w:rFonts w:ascii="Times New Roman" w:hAnsi="Times New Roman" w:cs="Times New Roman"/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</w:t>
      </w:r>
      <w:r w:rsidR="000D4B71">
        <w:rPr>
          <w:rFonts w:ascii="Times New Roman" w:hAnsi="Times New Roman" w:cs="Times New Roman"/>
          <w:sz w:val="28"/>
          <w:szCs w:val="28"/>
        </w:rPr>
        <w:t>школы-интерната</w:t>
      </w:r>
      <w:r w:rsidRPr="00571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BB9" w:rsidRPr="00D036FE" w:rsidRDefault="00571BB9" w:rsidP="00571B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E">
        <w:rPr>
          <w:rFonts w:ascii="Times New Roman" w:hAnsi="Times New Roman" w:cs="Times New Roman"/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Подарки, которые сотрудники от имени </w:t>
      </w:r>
      <w:r w:rsidR="000D4B71">
        <w:rPr>
          <w:rFonts w:ascii="Times New Roman" w:hAnsi="Times New Roman" w:cs="Times New Roman"/>
          <w:sz w:val="28"/>
          <w:szCs w:val="28"/>
        </w:rPr>
        <w:t>школы</w:t>
      </w:r>
      <w:r w:rsidRPr="00571BB9">
        <w:rPr>
          <w:rFonts w:ascii="Times New Roman" w:hAnsi="Times New Roman" w:cs="Times New Roman"/>
          <w:sz w:val="28"/>
          <w:szCs w:val="28"/>
        </w:rPr>
        <w:t xml:space="preserve"> могут передавать другим лицам или принимать от имени </w:t>
      </w:r>
      <w:r w:rsidR="000D4B71">
        <w:rPr>
          <w:rFonts w:ascii="Times New Roman" w:hAnsi="Times New Roman" w:cs="Times New Roman"/>
          <w:sz w:val="28"/>
          <w:szCs w:val="28"/>
        </w:rPr>
        <w:t>школы</w:t>
      </w:r>
      <w:r w:rsidRPr="00571BB9">
        <w:rPr>
          <w:rFonts w:ascii="Times New Roman" w:hAnsi="Times New Roman" w:cs="Times New Roman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– быть прямо связаны с уставными целями деятельности </w:t>
      </w:r>
      <w:r w:rsidR="000D4B71">
        <w:rPr>
          <w:rFonts w:ascii="Times New Roman" w:hAnsi="Times New Roman" w:cs="Times New Roman"/>
          <w:sz w:val="28"/>
          <w:szCs w:val="28"/>
        </w:rPr>
        <w:t>школы-интерната</w:t>
      </w:r>
      <w:r w:rsidRPr="00571BB9">
        <w:rPr>
          <w:rFonts w:ascii="Times New Roman" w:hAnsi="Times New Roman" w:cs="Times New Roman"/>
          <w:sz w:val="28"/>
          <w:szCs w:val="28"/>
        </w:rPr>
        <w:t xml:space="preserve"> либо с памятными датами, юбилеями, общенациональными праздниками и т.п.;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– быть разумно обоснованными, соразмерными и не являться предметами роскоши;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</w:t>
      </w:r>
      <w:r w:rsidR="000D4B71" w:rsidRPr="000D4B71">
        <w:rPr>
          <w:rFonts w:ascii="Times New Roman" w:hAnsi="Times New Roman" w:cs="Times New Roman"/>
          <w:sz w:val="28"/>
          <w:szCs w:val="28"/>
        </w:rPr>
        <w:t xml:space="preserve"> </w:t>
      </w:r>
      <w:r w:rsidR="000D4B71">
        <w:rPr>
          <w:rFonts w:ascii="Times New Roman" w:hAnsi="Times New Roman" w:cs="Times New Roman"/>
          <w:sz w:val="28"/>
          <w:szCs w:val="28"/>
        </w:rPr>
        <w:t>ГКОУ РД «Общеобразовательная средняя школа-интернат №6»</w:t>
      </w:r>
      <w:r w:rsidRPr="00571BB9">
        <w:rPr>
          <w:rFonts w:ascii="Times New Roman" w:hAnsi="Times New Roman" w:cs="Times New Roman"/>
          <w:sz w:val="28"/>
          <w:szCs w:val="28"/>
        </w:rPr>
        <w:t xml:space="preserve"> или неэтичной целью;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– не создавать репутационного риска для </w:t>
      </w:r>
      <w:r w:rsidR="000D4B71">
        <w:rPr>
          <w:rFonts w:ascii="Times New Roman" w:hAnsi="Times New Roman" w:cs="Times New Roman"/>
          <w:sz w:val="28"/>
          <w:szCs w:val="28"/>
        </w:rPr>
        <w:t>школы</w:t>
      </w:r>
      <w:r w:rsidRPr="00571BB9">
        <w:rPr>
          <w:rFonts w:ascii="Times New Roman" w:hAnsi="Times New Roman" w:cs="Times New Roman"/>
          <w:sz w:val="28"/>
          <w:szCs w:val="28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>– не противоречить принципам и требовани</w:t>
      </w:r>
      <w:r w:rsidR="000D4B71">
        <w:rPr>
          <w:rFonts w:ascii="Times New Roman" w:hAnsi="Times New Roman" w:cs="Times New Roman"/>
          <w:sz w:val="28"/>
          <w:szCs w:val="28"/>
        </w:rPr>
        <w:t xml:space="preserve">ям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, Кодекса деловой этики </w:t>
      </w:r>
      <w:r w:rsidR="000D4B71">
        <w:rPr>
          <w:rFonts w:ascii="Times New Roman" w:hAnsi="Times New Roman" w:cs="Times New Roman"/>
          <w:sz w:val="28"/>
          <w:szCs w:val="28"/>
        </w:rPr>
        <w:t>ГКОУ РД «Общеобразовательная средняя школа-интернат №6»</w:t>
      </w:r>
      <w:r w:rsidRPr="00571BB9">
        <w:rPr>
          <w:rFonts w:ascii="Times New Roman" w:hAnsi="Times New Roman" w:cs="Times New Roman"/>
          <w:sz w:val="28"/>
          <w:szCs w:val="28"/>
        </w:rPr>
        <w:t xml:space="preserve">и другим внутренним документам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, действующему законодательству и общепринятым нормам морали и нравственности.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Работники, представляя интересы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Не допускается передавать и принимать подарки от имени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, его сотрудников и представителей в виде денежных средств, как наличных, так и безналичных, независимо от валюты, а также в форме ценных бумаг.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не рекомендуется принимать или передавать подарки либо услуги в любом виде от контрагентов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или третьих лиц в качестве благодарности за совершенную услугу или данный совет.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 Учреждение не приемлет коррупции. Подарки не должны быть использованы для дачи, получения взяток или коррупции в других ее проявлениях.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Подарки и услуги, предоставляемые Учреждением, передаются только от имени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в целом, а не как подарок от отдельного работника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по возможности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и урегулированию конфликта интересов, продолжить работу в установленном в Учреждении порядке над вопросом, с которым был связан подарок или вознаграждение.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lastRenderedPageBreak/>
        <w:t xml:space="preserve"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Для установления и поддержания деловых отношений и как проявление общепринятой вежливости работники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</w:t>
      </w:r>
      <w:r w:rsidR="000D4B71">
        <w:rPr>
          <w:rFonts w:ascii="Times New Roman" w:hAnsi="Times New Roman" w:cs="Times New Roman"/>
          <w:sz w:val="28"/>
          <w:szCs w:val="28"/>
        </w:rPr>
        <w:t>ОУ</w:t>
      </w:r>
      <w:r w:rsidRPr="00571BB9">
        <w:rPr>
          <w:rFonts w:ascii="Times New Roman" w:hAnsi="Times New Roman" w:cs="Times New Roman"/>
          <w:sz w:val="28"/>
          <w:szCs w:val="28"/>
        </w:rPr>
        <w:t xml:space="preserve">), цветы, кондитерские изделия и аналогичная продукция. 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1BB9" w:rsidRPr="00D036FE" w:rsidRDefault="00571BB9" w:rsidP="00571B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E">
        <w:rPr>
          <w:rFonts w:ascii="Times New Roman" w:hAnsi="Times New Roman" w:cs="Times New Roman"/>
          <w:b/>
          <w:sz w:val="28"/>
          <w:szCs w:val="28"/>
        </w:rPr>
        <w:t>4. Область применения</w:t>
      </w:r>
    </w:p>
    <w:p w:rsid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всех и каждого работника </w:t>
      </w:r>
      <w:r w:rsidR="000D4B71">
        <w:rPr>
          <w:rFonts w:ascii="Times New Roman" w:hAnsi="Times New Roman" w:cs="Times New Roman"/>
          <w:sz w:val="28"/>
          <w:szCs w:val="28"/>
        </w:rPr>
        <w:t xml:space="preserve">ОУ </w:t>
      </w:r>
      <w:r w:rsidRPr="00571BB9">
        <w:rPr>
          <w:rFonts w:ascii="Times New Roman" w:hAnsi="Times New Roman" w:cs="Times New Roman"/>
          <w:sz w:val="28"/>
          <w:szCs w:val="28"/>
        </w:rPr>
        <w:t xml:space="preserve">в период работы в Учреждении. </w:t>
      </w:r>
    </w:p>
    <w:p w:rsidR="004D766D" w:rsidRPr="00571BB9" w:rsidRDefault="00571BB9" w:rsidP="00571B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B9">
        <w:rPr>
          <w:rFonts w:ascii="Times New Roman" w:hAnsi="Times New Roman" w:cs="Times New Roman"/>
          <w:sz w:val="28"/>
          <w:szCs w:val="28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D766D" w:rsidRPr="00571BB9" w:rsidSect="008F306A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B0"/>
    <w:multiLevelType w:val="hybridMultilevel"/>
    <w:tmpl w:val="505C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71BB9"/>
    <w:rsid w:val="000D4B71"/>
    <w:rsid w:val="004D766D"/>
    <w:rsid w:val="00571BB9"/>
    <w:rsid w:val="008F306A"/>
    <w:rsid w:val="00A5436B"/>
    <w:rsid w:val="00C33619"/>
    <w:rsid w:val="00D036FE"/>
    <w:rsid w:val="00DB2503"/>
    <w:rsid w:val="00E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6</cp:revision>
  <dcterms:created xsi:type="dcterms:W3CDTF">2016-07-24T10:17:00Z</dcterms:created>
  <dcterms:modified xsi:type="dcterms:W3CDTF">2017-10-11T09:50:00Z</dcterms:modified>
</cp:coreProperties>
</file>